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8B6">
        <w:rPr>
          <w:rStyle w:val="c0"/>
          <w:b/>
          <w:iCs/>
          <w:sz w:val="28"/>
          <w:szCs w:val="28"/>
        </w:rPr>
        <w:t xml:space="preserve">А слава тех не умирает, кто за Отечество умрёт. </w:t>
      </w:r>
      <w:r w:rsidRPr="003F78B6">
        <w:rPr>
          <w:rStyle w:val="c16"/>
          <w:b/>
          <w:sz w:val="28"/>
          <w:szCs w:val="28"/>
        </w:rPr>
        <w:t>Поле Куликово</w:t>
      </w:r>
    </w:p>
    <w:p w:rsidR="00F24617" w:rsidRPr="003F78B6" w:rsidRDefault="00F24617" w:rsidP="00F24617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3F78B6">
        <w:rPr>
          <w:bCs/>
          <w:iCs/>
          <w:sz w:val="28"/>
          <w:szCs w:val="28"/>
        </w:rPr>
        <w:t>Любите Русь – святынь оплот,</w:t>
      </w:r>
    </w:p>
    <w:p w:rsidR="00F24617" w:rsidRPr="003F78B6" w:rsidRDefault="00F24617" w:rsidP="00F24617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3F78B6">
        <w:rPr>
          <w:bCs/>
          <w:iCs/>
          <w:sz w:val="28"/>
          <w:szCs w:val="28"/>
        </w:rPr>
        <w:t>Мир кроткой кельи монастырской,</w:t>
      </w:r>
    </w:p>
    <w:p w:rsidR="00F24617" w:rsidRPr="003F78B6" w:rsidRDefault="00F24617" w:rsidP="00F24617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3F78B6">
        <w:rPr>
          <w:bCs/>
          <w:iCs/>
          <w:sz w:val="28"/>
          <w:szCs w:val="28"/>
        </w:rPr>
        <w:t>Дух мощный рати богатырской,</w:t>
      </w:r>
    </w:p>
    <w:p w:rsidR="00F24617" w:rsidRDefault="00F24617" w:rsidP="00F24617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3F78B6">
        <w:rPr>
          <w:bCs/>
          <w:iCs/>
          <w:sz w:val="28"/>
          <w:szCs w:val="28"/>
        </w:rPr>
        <w:t xml:space="preserve">Нас всех хранящей от </w:t>
      </w:r>
      <w:proofErr w:type="gramStart"/>
      <w:r w:rsidRPr="003F78B6">
        <w:rPr>
          <w:bCs/>
          <w:iCs/>
          <w:sz w:val="28"/>
          <w:szCs w:val="28"/>
        </w:rPr>
        <w:t>невзгод!...</w:t>
      </w:r>
      <w:proofErr w:type="gramEnd"/>
    </w:p>
    <w:p w:rsidR="00F24617" w:rsidRPr="003F78B6" w:rsidRDefault="00F24617" w:rsidP="00F24617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F24617" w:rsidRDefault="00F24617" w:rsidP="00F24617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2060"/>
          <w:sz w:val="28"/>
          <w:szCs w:val="28"/>
        </w:rPr>
      </w:pPr>
      <w:r w:rsidRPr="00801C0F">
        <w:rPr>
          <w:rStyle w:val="c0"/>
          <w:b/>
          <w:i/>
          <w:color w:val="002060"/>
          <w:sz w:val="28"/>
          <w:szCs w:val="28"/>
          <w:u w:val="single"/>
        </w:rPr>
        <w:t>Трек 1</w:t>
      </w:r>
      <w:r>
        <w:rPr>
          <w:rStyle w:val="c0"/>
          <w:b/>
          <w:i/>
          <w:color w:val="002060"/>
          <w:sz w:val="28"/>
          <w:szCs w:val="28"/>
          <w:u w:val="single"/>
        </w:rPr>
        <w:t xml:space="preserve">. </w:t>
      </w:r>
      <w:r w:rsidRPr="00801C0F">
        <w:rPr>
          <w:rStyle w:val="c0"/>
          <w:i/>
          <w:color w:val="002060"/>
          <w:sz w:val="28"/>
          <w:szCs w:val="28"/>
        </w:rPr>
        <w:t xml:space="preserve">На </w:t>
      </w:r>
      <w:r>
        <w:rPr>
          <w:rStyle w:val="c0"/>
          <w:i/>
          <w:color w:val="002060"/>
          <w:sz w:val="28"/>
          <w:szCs w:val="28"/>
        </w:rPr>
        <w:t>вступление звучит фрагмент песни «Куликово поле».</w:t>
      </w:r>
    </w:p>
    <w:p w:rsidR="00F24617" w:rsidRPr="00801C0F" w:rsidRDefault="00F24617" w:rsidP="00F24617">
      <w:pPr>
        <w:pStyle w:val="c4"/>
        <w:shd w:val="clear" w:color="auto" w:fill="FFFFFF"/>
        <w:spacing w:before="0" w:beforeAutospacing="0" w:after="0" w:afterAutospacing="0"/>
        <w:rPr>
          <w:i/>
          <w:color w:val="002060"/>
          <w:sz w:val="28"/>
          <w:szCs w:val="28"/>
        </w:rPr>
      </w:pPr>
      <w:r>
        <w:rPr>
          <w:rStyle w:val="c0"/>
          <w:i/>
          <w:color w:val="002060"/>
          <w:sz w:val="28"/>
          <w:szCs w:val="28"/>
        </w:rPr>
        <w:t xml:space="preserve">Выходят на сцену </w:t>
      </w:r>
      <w:r w:rsidR="00A11AB3">
        <w:rPr>
          <w:rStyle w:val="c0"/>
          <w:i/>
          <w:color w:val="002060"/>
          <w:sz w:val="28"/>
          <w:szCs w:val="28"/>
        </w:rPr>
        <w:t xml:space="preserve">воины в доспехах, </w:t>
      </w:r>
      <w:r>
        <w:rPr>
          <w:rStyle w:val="c0"/>
          <w:i/>
          <w:color w:val="002060"/>
          <w:sz w:val="28"/>
          <w:szCs w:val="28"/>
        </w:rPr>
        <w:t>ведущие, чтецы.</w:t>
      </w:r>
    </w:p>
    <w:p w:rsidR="00F24617" w:rsidRPr="000A75D1" w:rsidRDefault="00F24617" w:rsidP="00F24617">
      <w:pPr>
        <w:pStyle w:val="c4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801C0F">
        <w:rPr>
          <w:rStyle w:val="c0"/>
          <w:b/>
          <w:i/>
          <w:color w:val="002060"/>
          <w:sz w:val="28"/>
          <w:szCs w:val="28"/>
          <w:u w:val="single"/>
        </w:rPr>
        <w:t xml:space="preserve">Трек </w:t>
      </w:r>
      <w:r>
        <w:rPr>
          <w:rStyle w:val="c0"/>
          <w:b/>
          <w:i/>
          <w:color w:val="002060"/>
          <w:sz w:val="28"/>
          <w:szCs w:val="28"/>
          <w:u w:val="single"/>
        </w:rPr>
        <w:t xml:space="preserve">2. </w:t>
      </w:r>
      <w:r w:rsidR="00A64DC4">
        <w:rPr>
          <w:rStyle w:val="c0"/>
          <w:b/>
          <w:i/>
          <w:color w:val="002060"/>
          <w:sz w:val="28"/>
          <w:szCs w:val="28"/>
          <w:u w:val="single"/>
        </w:rPr>
        <w:t xml:space="preserve"> и до </w:t>
      </w:r>
      <w:proofErr w:type="spellStart"/>
      <w:proofErr w:type="gramStart"/>
      <w:r w:rsidR="00A64DC4">
        <w:rPr>
          <w:rStyle w:val="c0"/>
          <w:b/>
          <w:i/>
          <w:color w:val="002060"/>
          <w:sz w:val="28"/>
          <w:szCs w:val="28"/>
          <w:u w:val="single"/>
        </w:rPr>
        <w:t>конца.</w:t>
      </w:r>
      <w:r w:rsidRPr="000A75D1">
        <w:rPr>
          <w:rStyle w:val="c0"/>
          <w:b/>
          <w:color w:val="002060"/>
          <w:sz w:val="28"/>
          <w:szCs w:val="28"/>
        </w:rPr>
        <w:t>Ведущий</w:t>
      </w:r>
      <w:proofErr w:type="spellEnd"/>
      <w:proofErr w:type="gramEnd"/>
      <w:r w:rsidRPr="000A75D1">
        <w:rPr>
          <w:rStyle w:val="c0"/>
          <w:b/>
          <w:color w:val="002060"/>
          <w:sz w:val="28"/>
          <w:szCs w:val="28"/>
        </w:rPr>
        <w:t xml:space="preserve"> 1.</w:t>
      </w:r>
      <w:r w:rsidRPr="000A75D1">
        <w:rPr>
          <w:rStyle w:val="c0"/>
          <w:color w:val="002060"/>
          <w:sz w:val="28"/>
          <w:szCs w:val="28"/>
        </w:rPr>
        <w:t xml:space="preserve"> В разные времена с разных сторон двигались на Русь, враги,</w:t>
      </w:r>
      <w:r w:rsidR="00E274CA" w:rsidRPr="00E274CA">
        <w:rPr>
          <w:rStyle w:val="c0"/>
          <w:color w:val="002060"/>
          <w:sz w:val="28"/>
          <w:szCs w:val="28"/>
        </w:rPr>
        <w:t xml:space="preserve"> </w:t>
      </w:r>
      <w:bookmarkStart w:id="0" w:name="_GoBack"/>
      <w:bookmarkEnd w:id="0"/>
      <w:r w:rsidRPr="000A75D1">
        <w:rPr>
          <w:rStyle w:val="c0"/>
          <w:color w:val="002060"/>
          <w:sz w:val="28"/>
          <w:szCs w:val="28"/>
        </w:rPr>
        <w:t>иноземные полчища. Они шли жечь, грабить, убивать... Хотели покорить русских, сделать их своими рабами.</w:t>
      </w:r>
    </w:p>
    <w:p w:rsidR="00F24617" w:rsidRPr="000A75D1" w:rsidRDefault="00F24617" w:rsidP="00F2461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 xml:space="preserve">Ведущий 2. </w:t>
      </w:r>
      <w:r w:rsidRPr="000A75D1">
        <w:rPr>
          <w:rStyle w:val="c0"/>
          <w:color w:val="002060"/>
          <w:sz w:val="28"/>
          <w:szCs w:val="28"/>
        </w:rPr>
        <w:t>Но смело выходили на бой наши предки. Не пугали их ни тучи стрел, ни сабли кривые, не злобные крики врагов. Поднимались на защиту Отечества и стар, и млад.</w:t>
      </w:r>
    </w:p>
    <w:p w:rsidR="00F24617" w:rsidRPr="000A75D1" w:rsidRDefault="00F24617" w:rsidP="00F2461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 xml:space="preserve">Ведущий 3. </w:t>
      </w:r>
      <w:r w:rsidRPr="000A75D1">
        <w:rPr>
          <w:rStyle w:val="c0"/>
          <w:color w:val="002060"/>
          <w:sz w:val="28"/>
          <w:szCs w:val="28"/>
        </w:rPr>
        <w:t xml:space="preserve">И бились с врагами наши прадеды или до часа смертного, или до победы великой, потому, что больше жизни любили они Отчизну, Землю Русскую. </w:t>
      </w:r>
    </w:p>
    <w:p w:rsidR="00F24617" w:rsidRPr="000A75D1" w:rsidRDefault="00F24617" w:rsidP="00F2461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 xml:space="preserve">Ведущий 4. </w:t>
      </w:r>
      <w:r w:rsidRPr="000A75D1">
        <w:rPr>
          <w:rStyle w:val="c10"/>
          <w:bCs/>
          <w:color w:val="002060"/>
          <w:sz w:val="28"/>
          <w:szCs w:val="28"/>
        </w:rPr>
        <w:t>Куликовская битва</w:t>
      </w:r>
      <w:r w:rsidRPr="000A75D1">
        <w:rPr>
          <w:rStyle w:val="c0"/>
          <w:color w:val="002060"/>
          <w:sz w:val="28"/>
          <w:szCs w:val="28"/>
        </w:rPr>
        <w:t xml:space="preserve"> стала величайшим событием в истории нашего Отечества, эта битва определила дальнейшую судьбу Российского государства. 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1.</w:t>
      </w:r>
      <w:r w:rsidRPr="000A75D1">
        <w:rPr>
          <w:rStyle w:val="c0"/>
          <w:color w:val="002060"/>
          <w:sz w:val="28"/>
          <w:szCs w:val="28"/>
        </w:rPr>
        <w:t xml:space="preserve"> Поля, безмолвные поля,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Поля заветные державы.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Родная русская земля,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Святая русская земля,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Земля и доблести и славы.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2.</w:t>
      </w:r>
      <w:r w:rsidRPr="000A75D1">
        <w:rPr>
          <w:rStyle w:val="c0"/>
          <w:color w:val="002060"/>
          <w:sz w:val="28"/>
          <w:szCs w:val="28"/>
        </w:rPr>
        <w:t xml:space="preserve"> Когда орда, в степи пыля,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Вновь заковала Русь в оковы,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Поникли тучные поля,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Смирились гордые поля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И лишь восстало Куликово.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3.</w:t>
      </w:r>
      <w:r w:rsidRPr="000A75D1">
        <w:rPr>
          <w:rStyle w:val="c0"/>
          <w:color w:val="002060"/>
          <w:sz w:val="28"/>
          <w:szCs w:val="28"/>
        </w:rPr>
        <w:t xml:space="preserve"> Поля, суровые поля,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Поля победные России.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Родная русская земля,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Святая русская земля,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Ты столько горя выносила.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4.</w:t>
      </w:r>
      <w:r w:rsidRPr="000A75D1">
        <w:rPr>
          <w:rStyle w:val="c0"/>
          <w:color w:val="002060"/>
          <w:sz w:val="28"/>
          <w:szCs w:val="28"/>
        </w:rPr>
        <w:t xml:space="preserve"> Поля, великие поля,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Поля бесстрашия Отчизны.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Родная русская земля,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Святая русская земля,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Ты знала смерть во имя жизни.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5.</w:t>
      </w:r>
      <w:r w:rsidRPr="000A75D1">
        <w:rPr>
          <w:rStyle w:val="c0"/>
          <w:color w:val="002060"/>
          <w:sz w:val="28"/>
          <w:szCs w:val="28"/>
        </w:rPr>
        <w:t xml:space="preserve"> Вставай огромная страна,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Спасай себя от зла и боли.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Идёт священная война,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Чья правота в ней, чья вина -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Рассудит Куликово поле.</w:t>
      </w:r>
    </w:p>
    <w:p w:rsidR="00F24617" w:rsidRPr="003F78B6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lastRenderedPageBreak/>
        <w:t>Ведущий 1.</w:t>
      </w:r>
      <w:r w:rsidRPr="003F78B6">
        <w:rPr>
          <w:rStyle w:val="c0"/>
          <w:sz w:val="28"/>
          <w:szCs w:val="28"/>
        </w:rPr>
        <w:t xml:space="preserve"> В начале 13 века до русских князей через купцов и путешественников стали доходить слухи о страшном, новом и непобедимом враге, который шел с Востока </w:t>
      </w:r>
      <w:r w:rsidRPr="003F78B6">
        <w:rPr>
          <w:sz w:val="28"/>
          <w:szCs w:val="28"/>
        </w:rPr>
        <w:t>–</w:t>
      </w:r>
      <w:r w:rsidRPr="003F78B6">
        <w:rPr>
          <w:rStyle w:val="c0"/>
          <w:sz w:val="28"/>
          <w:szCs w:val="28"/>
        </w:rPr>
        <w:t xml:space="preserve">  о монголо-татарах. Под их ударами пал Китай, государства Средней Азии и Кавказа и кочевники Великой степи.</w:t>
      </w:r>
    </w:p>
    <w:p w:rsidR="00F24617" w:rsidRPr="003F78B6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2. </w:t>
      </w:r>
      <w:r w:rsidRPr="003F78B6">
        <w:rPr>
          <w:rStyle w:val="c0"/>
          <w:sz w:val="28"/>
          <w:szCs w:val="28"/>
        </w:rPr>
        <w:t xml:space="preserve">В 13 веке Русь не была едина, а состояла из обособленных княжеств и земель. Русские князья враждовали друг с другом, и лилась православная кровь. </w:t>
      </w:r>
    </w:p>
    <w:p w:rsidR="00F24617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3. </w:t>
      </w:r>
      <w:r w:rsidRPr="003F78B6">
        <w:rPr>
          <w:rStyle w:val="c0"/>
          <w:sz w:val="28"/>
          <w:szCs w:val="28"/>
        </w:rPr>
        <w:t xml:space="preserve">Русь оказалась расколотой и раздробленной перед лицом страшного врага и монголо-татары во главе с ханом Батыем, внуком завоевателя Чингисхана, подошли к Рязани. </w:t>
      </w:r>
      <w:r>
        <w:rPr>
          <w:rStyle w:val="c0"/>
          <w:sz w:val="28"/>
          <w:szCs w:val="28"/>
        </w:rPr>
        <w:t xml:space="preserve">Русские героически сражались с врагом. </w:t>
      </w:r>
      <w:r w:rsidRPr="00DB737F">
        <w:rPr>
          <w:rStyle w:val="c0"/>
          <w:i/>
          <w:sz w:val="28"/>
          <w:szCs w:val="28"/>
        </w:rPr>
        <w:t>Фрагмент видеоклипа «Русь молодая. Легенда о Коловрате».</w:t>
      </w:r>
    </w:p>
    <w:p w:rsidR="007B0D1A" w:rsidRDefault="007B0D1A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b/>
          <w:i/>
          <w:sz w:val="28"/>
          <w:szCs w:val="28"/>
        </w:rPr>
        <w:t>Чтец 1.</w:t>
      </w:r>
      <w:r>
        <w:rPr>
          <w:rStyle w:val="c0"/>
          <w:b/>
          <w:i/>
          <w:sz w:val="28"/>
          <w:szCs w:val="28"/>
        </w:rPr>
        <w:t xml:space="preserve">  </w:t>
      </w:r>
      <w:r w:rsidRPr="007B0D1A">
        <w:rPr>
          <w:rStyle w:val="c0"/>
          <w:i/>
          <w:color w:val="000000" w:themeColor="text1"/>
          <w:sz w:val="28"/>
          <w:szCs w:val="28"/>
        </w:rPr>
        <w:t>Пять дней оборонял народ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Свой край, как говорит преданье,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И пять ночей небесный свод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Пылал над стонущей Рязанью.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А на заре шестого дня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В леса, в приют шатровых елей,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Врага жестокого кляня,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Бежали те, кто уцелели.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И к ним, как воин и как брат,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Горя упорной жаждой мщенья,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Пришел рязанец Коловрат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 xml:space="preserve">И стал готовить </w:t>
      </w:r>
      <w:proofErr w:type="spellStart"/>
      <w:r w:rsidRPr="007B0D1A">
        <w:rPr>
          <w:rStyle w:val="c0"/>
          <w:i/>
          <w:color w:val="000000" w:themeColor="text1"/>
          <w:sz w:val="28"/>
          <w:szCs w:val="28"/>
        </w:rPr>
        <w:t>ополченье</w:t>
      </w:r>
      <w:proofErr w:type="spellEnd"/>
      <w:r w:rsidRPr="007B0D1A">
        <w:rPr>
          <w:rStyle w:val="c0"/>
          <w:i/>
          <w:color w:val="000000" w:themeColor="text1"/>
          <w:sz w:val="28"/>
          <w:szCs w:val="28"/>
        </w:rPr>
        <w:t>.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Пускай у русских меньше сил,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Но страха Коловрат не знает,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Уже свой меч он затупил,</w:t>
      </w:r>
    </w:p>
    <w:p w:rsidR="007B0D1A" w:rsidRPr="007B0D1A" w:rsidRDefault="007B0D1A" w:rsidP="007B0D1A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28"/>
          <w:szCs w:val="28"/>
        </w:rPr>
      </w:pPr>
      <w:r w:rsidRPr="007B0D1A">
        <w:rPr>
          <w:rStyle w:val="c0"/>
          <w:i/>
          <w:color w:val="000000" w:themeColor="text1"/>
          <w:sz w:val="28"/>
          <w:szCs w:val="28"/>
        </w:rPr>
        <w:t>Он меч монгольский подымает.</w:t>
      </w:r>
    </w:p>
    <w:p w:rsidR="007B0D1A" w:rsidRDefault="007B0D1A" w:rsidP="007B0D1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</w:p>
    <w:p w:rsidR="00F24617" w:rsidRPr="003F78B6" w:rsidRDefault="00F24617" w:rsidP="007B0D1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4. </w:t>
      </w:r>
      <w:r w:rsidRPr="003F78B6">
        <w:rPr>
          <w:rStyle w:val="c0"/>
          <w:sz w:val="28"/>
          <w:szCs w:val="28"/>
        </w:rPr>
        <w:t>Рязань пала, была разорена и сожжена.</w:t>
      </w:r>
      <w:r>
        <w:rPr>
          <w:rStyle w:val="c0"/>
          <w:sz w:val="28"/>
          <w:szCs w:val="28"/>
        </w:rPr>
        <w:t xml:space="preserve"> </w:t>
      </w:r>
      <w:r w:rsidRPr="003F78B6">
        <w:rPr>
          <w:rStyle w:val="c0"/>
          <w:sz w:val="28"/>
          <w:szCs w:val="28"/>
        </w:rPr>
        <w:t xml:space="preserve">Затем пали русские города Москва, Владимир, Суздаль, Тверь, Киев, Чернигов, Коломна, Козельск. </w:t>
      </w:r>
    </w:p>
    <w:p w:rsidR="00F24617" w:rsidRPr="003F78B6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1. </w:t>
      </w:r>
      <w:r w:rsidRPr="003F78B6">
        <w:rPr>
          <w:rStyle w:val="c0"/>
          <w:sz w:val="28"/>
          <w:szCs w:val="28"/>
        </w:rPr>
        <w:t xml:space="preserve">Вся территория Руси  была разорена и обезлюдела. Началось страшное ордынское иго. Тысячи русских людей погибли или были угнаны в рабство. Оставшиеся в живых должны были платить дань. </w:t>
      </w:r>
    </w:p>
    <w:p w:rsidR="00F24617" w:rsidRPr="003F78B6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2. </w:t>
      </w:r>
      <w:r w:rsidRPr="003F78B6">
        <w:rPr>
          <w:rStyle w:val="c0"/>
          <w:sz w:val="28"/>
          <w:szCs w:val="28"/>
        </w:rPr>
        <w:t>Прошло более сотни лет.</w:t>
      </w:r>
      <w:r w:rsidRPr="003F78B6">
        <w:rPr>
          <w:rStyle w:val="c0"/>
          <w:b/>
          <w:sz w:val="28"/>
          <w:szCs w:val="28"/>
        </w:rPr>
        <w:t xml:space="preserve"> </w:t>
      </w:r>
      <w:r w:rsidRPr="003F78B6">
        <w:rPr>
          <w:rStyle w:val="c0"/>
          <w:sz w:val="28"/>
          <w:szCs w:val="28"/>
        </w:rPr>
        <w:t xml:space="preserve">Москвой стал править великий князь Димитрий Иванович. </w:t>
      </w:r>
    </w:p>
    <w:p w:rsidR="00F24617" w:rsidRPr="00514C9C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3. </w:t>
      </w:r>
      <w:r w:rsidRPr="00514C9C">
        <w:rPr>
          <w:rStyle w:val="c0"/>
          <w:sz w:val="28"/>
          <w:szCs w:val="28"/>
        </w:rPr>
        <w:t>В</w:t>
      </w:r>
      <w:r>
        <w:rPr>
          <w:rStyle w:val="c0"/>
          <w:sz w:val="28"/>
          <w:szCs w:val="28"/>
        </w:rPr>
        <w:t xml:space="preserve">оеначальник </w:t>
      </w:r>
      <w:r w:rsidRPr="00514C9C">
        <w:rPr>
          <w:rStyle w:val="c0"/>
          <w:sz w:val="28"/>
          <w:szCs w:val="28"/>
        </w:rPr>
        <w:t xml:space="preserve">Золотой Орды Мамай послал на Русь большое войско. Главной целью татар была Москва, но русские объединились и  встретили противника уже в пределах Рязанского княжества, на реке </w:t>
      </w:r>
      <w:proofErr w:type="spellStart"/>
      <w:r w:rsidRPr="00514C9C">
        <w:rPr>
          <w:rStyle w:val="c0"/>
          <w:sz w:val="28"/>
          <w:szCs w:val="28"/>
        </w:rPr>
        <w:t>Воже</w:t>
      </w:r>
      <w:proofErr w:type="spellEnd"/>
      <w:r w:rsidRPr="00514C9C">
        <w:rPr>
          <w:rStyle w:val="c0"/>
          <w:sz w:val="28"/>
          <w:szCs w:val="28"/>
        </w:rPr>
        <w:t xml:space="preserve">. Так князь Димитрий Иванович со своим войском одержал первую победу над Ордой. Но впереди была еще одна кровопролитная битва на Куликовом поле. </w:t>
      </w:r>
    </w:p>
    <w:p w:rsidR="00F24617" w:rsidRPr="000A75D1" w:rsidRDefault="00F24617" w:rsidP="00F24617">
      <w:pPr>
        <w:pStyle w:val="c7"/>
        <w:shd w:val="clear" w:color="auto" w:fill="FFFFFF"/>
        <w:spacing w:before="0" w:beforeAutospacing="0" w:after="0" w:afterAutospacing="0"/>
        <w:ind w:right="958" w:firstLine="709"/>
        <w:jc w:val="both"/>
        <w:rPr>
          <w:rStyle w:val="c0"/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2.</w:t>
      </w:r>
      <w:r w:rsidRPr="000A75D1">
        <w:rPr>
          <w:rStyle w:val="c0"/>
          <w:color w:val="002060"/>
          <w:sz w:val="28"/>
          <w:szCs w:val="28"/>
        </w:rPr>
        <w:t xml:space="preserve"> «Победа!   Победа!   Победа!» — гремело по Руси. И люд ликовал во всех её княжествах:    не    только    Москву   защитил </w:t>
      </w:r>
      <w:r w:rsidRPr="000A75D1">
        <w:rPr>
          <w:rStyle w:val="c0"/>
          <w:color w:val="002060"/>
          <w:sz w:val="28"/>
          <w:szCs w:val="28"/>
        </w:rPr>
        <w:lastRenderedPageBreak/>
        <w:t xml:space="preserve">князь Димитрий, но весь русский народ.  Теперь </w:t>
      </w:r>
      <w:proofErr w:type="gramStart"/>
      <w:r w:rsidRPr="000A75D1">
        <w:rPr>
          <w:rStyle w:val="c0"/>
          <w:color w:val="002060"/>
          <w:sz w:val="28"/>
          <w:szCs w:val="28"/>
        </w:rPr>
        <w:t>понимали:  можно</w:t>
      </w:r>
      <w:proofErr w:type="gramEnd"/>
      <w:r w:rsidRPr="000A75D1">
        <w:rPr>
          <w:rStyle w:val="c0"/>
          <w:color w:val="002060"/>
          <w:sz w:val="28"/>
          <w:szCs w:val="28"/>
        </w:rPr>
        <w:t xml:space="preserve"> одолеть татарские   полчища,   от   которых   столько  лет  уже стонала родная земля. </w:t>
      </w:r>
    </w:p>
    <w:p w:rsidR="00F24617" w:rsidRPr="000A75D1" w:rsidRDefault="00F24617" w:rsidP="00F2461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3.</w:t>
      </w:r>
      <w:r w:rsidRPr="000A75D1">
        <w:rPr>
          <w:rStyle w:val="c0"/>
          <w:color w:val="002060"/>
          <w:sz w:val="28"/>
          <w:szCs w:val="28"/>
        </w:rPr>
        <w:t xml:space="preserve"> «Беда! Беда! Беда!» — отзывалось эхом в Золотой Орде. Мамай скрипел зубами. В тишине зловещей лишь слышался вой собак. 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> Обогатимся русским златом,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Их грады, веси, церкви — в дым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и прах, и пепел обратим, —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Сказал Мамай на поле ратном.</w:t>
      </w:r>
      <w:r w:rsidRPr="000A75D1">
        <w:rPr>
          <w:color w:val="002060"/>
          <w:sz w:val="28"/>
          <w:szCs w:val="28"/>
        </w:rPr>
        <w:br/>
      </w:r>
      <w:r w:rsidR="00A64DC4" w:rsidRPr="00A64DC4">
        <w:rPr>
          <w:b/>
          <w:i/>
          <w:color w:val="002060"/>
          <w:sz w:val="28"/>
          <w:szCs w:val="28"/>
          <w:u w:val="single"/>
        </w:rPr>
        <w:t>Трек 3</w:t>
      </w:r>
      <w:r w:rsidR="00A64DC4">
        <w:rPr>
          <w:b/>
          <w:i/>
          <w:color w:val="002060"/>
          <w:sz w:val="28"/>
          <w:szCs w:val="28"/>
          <w:u w:val="single"/>
        </w:rPr>
        <w:t xml:space="preserve"> и до конца</w:t>
      </w:r>
      <w:r w:rsidR="00A64DC4" w:rsidRPr="00A64DC4">
        <w:rPr>
          <w:b/>
          <w:i/>
          <w:color w:val="002060"/>
          <w:sz w:val="28"/>
          <w:szCs w:val="28"/>
          <w:u w:val="single"/>
        </w:rPr>
        <w:t>.</w:t>
      </w:r>
      <w:r w:rsidR="00A64DC4">
        <w:rPr>
          <w:b/>
          <w:color w:val="002060"/>
          <w:sz w:val="28"/>
          <w:szCs w:val="28"/>
        </w:rPr>
        <w:t xml:space="preserve"> </w:t>
      </w:r>
      <w:r w:rsidRPr="000A75D1">
        <w:rPr>
          <w:b/>
          <w:color w:val="002060"/>
          <w:sz w:val="28"/>
          <w:szCs w:val="28"/>
        </w:rPr>
        <w:t xml:space="preserve">Ведущий 4. </w:t>
      </w:r>
      <w:r w:rsidRPr="000A75D1">
        <w:rPr>
          <w:rStyle w:val="c0"/>
          <w:color w:val="002060"/>
          <w:sz w:val="28"/>
          <w:szCs w:val="28"/>
        </w:rPr>
        <w:t>Все знали: ничего Мамай не забудет, ничего не простит он русским, соберёт огромную силу, которой ещё не видывали, и уж тогда...</w:t>
      </w:r>
    </w:p>
    <w:p w:rsidR="00F24617" w:rsidRPr="00BE0877" w:rsidRDefault="00F24617" w:rsidP="00F24617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E0877">
        <w:rPr>
          <w:rStyle w:val="c0"/>
          <w:b/>
          <w:color w:val="002060"/>
          <w:sz w:val="28"/>
          <w:szCs w:val="28"/>
        </w:rPr>
        <w:t>Чтец 1.</w:t>
      </w:r>
      <w:r w:rsidRPr="00BE0877">
        <w:rPr>
          <w:rStyle w:val="c0"/>
          <w:color w:val="002060"/>
          <w:sz w:val="28"/>
          <w:szCs w:val="28"/>
        </w:rPr>
        <w:t xml:space="preserve"> Доколь нам, </w:t>
      </w:r>
      <w:proofErr w:type="spellStart"/>
      <w:r w:rsidRPr="00BE0877">
        <w:rPr>
          <w:rStyle w:val="c0"/>
          <w:color w:val="002060"/>
          <w:sz w:val="28"/>
          <w:szCs w:val="28"/>
        </w:rPr>
        <w:t>други</w:t>
      </w:r>
      <w:proofErr w:type="spellEnd"/>
      <w:r w:rsidRPr="00BE0877">
        <w:rPr>
          <w:rStyle w:val="c0"/>
          <w:color w:val="002060"/>
          <w:sz w:val="28"/>
          <w:szCs w:val="28"/>
        </w:rPr>
        <w:t>, под тираном</w:t>
      </w:r>
    </w:p>
    <w:p w:rsidR="00F24617" w:rsidRPr="00BE0877" w:rsidRDefault="00F24617" w:rsidP="00F24617">
      <w:pPr>
        <w:pStyle w:val="c4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Склонять покорную главу</w:t>
      </w:r>
    </w:p>
    <w:p w:rsidR="00F24617" w:rsidRPr="00BE0877" w:rsidRDefault="00F24617" w:rsidP="00F24617">
      <w:pPr>
        <w:pStyle w:val="c4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И заодно с презренным ханом       </w:t>
      </w:r>
    </w:p>
    <w:p w:rsidR="00F24617" w:rsidRPr="00BE0877" w:rsidRDefault="00F24617" w:rsidP="00F24617">
      <w:pPr>
        <w:pStyle w:val="c4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Позорить сильную Москву?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Не нам, не нам страшиться битвы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rStyle w:val="c0"/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С толпами грозными врагов: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За нас и Сергия молитвы,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И прах замученных отцов!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Летим — и возвратим народу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Залог блаженства чуждых стран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 xml:space="preserve">Святую </w:t>
      </w:r>
      <w:proofErr w:type="spellStart"/>
      <w:r w:rsidRPr="00BE0877">
        <w:rPr>
          <w:rStyle w:val="c0"/>
          <w:color w:val="002060"/>
          <w:sz w:val="28"/>
          <w:szCs w:val="28"/>
        </w:rPr>
        <w:t>праотцев</w:t>
      </w:r>
      <w:proofErr w:type="spellEnd"/>
      <w:r w:rsidRPr="00BE0877">
        <w:rPr>
          <w:rStyle w:val="c0"/>
          <w:color w:val="002060"/>
          <w:sz w:val="28"/>
          <w:szCs w:val="28"/>
        </w:rPr>
        <w:t xml:space="preserve"> свободу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rStyle w:val="c0"/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И древние права граждан.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Туда! За Дон!.. Настало время!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60"/>
        <w:rPr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Сразим монголов и, как бремя,</w:t>
      </w:r>
    </w:p>
    <w:p w:rsidR="00F24617" w:rsidRPr="00BE0877" w:rsidRDefault="00F24617" w:rsidP="00F24617">
      <w:pPr>
        <w:pStyle w:val="c7"/>
        <w:shd w:val="clear" w:color="auto" w:fill="FFFFFF"/>
        <w:spacing w:before="0" w:beforeAutospacing="0" w:after="0" w:afterAutospacing="0"/>
        <w:ind w:right="958"/>
        <w:rPr>
          <w:rStyle w:val="c0"/>
          <w:color w:val="002060"/>
          <w:sz w:val="28"/>
          <w:szCs w:val="28"/>
        </w:rPr>
      </w:pPr>
      <w:r w:rsidRPr="00BE0877">
        <w:rPr>
          <w:rStyle w:val="c0"/>
          <w:color w:val="002060"/>
          <w:sz w:val="28"/>
          <w:szCs w:val="28"/>
        </w:rPr>
        <w:t>Ярмо Мамая сбросим с плеч!</w:t>
      </w:r>
    </w:p>
    <w:p w:rsidR="00F24617" w:rsidRPr="00DD4770" w:rsidRDefault="00F24617" w:rsidP="00F246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DD4770">
        <w:rPr>
          <w:rStyle w:val="c0"/>
          <w:b/>
          <w:color w:val="002060"/>
          <w:sz w:val="28"/>
          <w:szCs w:val="28"/>
        </w:rPr>
        <w:t>Ведущий 4.</w:t>
      </w:r>
      <w:r w:rsidRPr="00DD4770">
        <w:rPr>
          <w:rStyle w:val="c0"/>
          <w:color w:val="002060"/>
          <w:sz w:val="28"/>
          <w:szCs w:val="28"/>
        </w:rPr>
        <w:t xml:space="preserve"> Летом 1380 Мамай собрал войско, насчитывавшее около 100 тысяч воинов. Среди татар и монголов, в нем имелись отряды осетин, армян, генуэзцев, черкесов, и ряда других народов</w:t>
      </w:r>
      <w:r>
        <w:rPr>
          <w:rStyle w:val="c0"/>
          <w:color w:val="002060"/>
          <w:sz w:val="28"/>
          <w:szCs w:val="28"/>
        </w:rPr>
        <w:t>.</w:t>
      </w:r>
      <w:r w:rsidRPr="00DD4770">
        <w:rPr>
          <w:rStyle w:val="c0"/>
          <w:color w:val="002060"/>
          <w:sz w:val="28"/>
          <w:szCs w:val="28"/>
        </w:rPr>
        <w:t xml:space="preserve"> </w:t>
      </w:r>
    </w:p>
    <w:p w:rsidR="00F24617" w:rsidRPr="00DD4770" w:rsidRDefault="00F24617" w:rsidP="00F24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4770">
        <w:rPr>
          <w:rStyle w:val="c0"/>
          <w:rFonts w:ascii="Times New Roman" w:hAnsi="Times New Roman" w:cs="Times New Roman"/>
          <w:b/>
          <w:color w:val="002060"/>
          <w:sz w:val="28"/>
          <w:szCs w:val="28"/>
        </w:rPr>
        <w:t>Ведущий 1.</w:t>
      </w:r>
      <w:r w:rsidRPr="00DD4770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 Но и князь Димитрий Московский собирал войско... </w:t>
      </w:r>
      <w:r w:rsidRPr="00DD47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 разослал по всем княжествам гонцов с призывом к объединению и созданию общей армии. И потянулись к Москве ратники – сыны крестьянские, ремесленники, горожане. Шли князья со своими дружинами. Шли полки ростовские, ярославские, муромские, отряды </w:t>
      </w:r>
      <w:proofErr w:type="spellStart"/>
      <w:r w:rsidRPr="00DD47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белозерские</w:t>
      </w:r>
      <w:proofErr w:type="spellEnd"/>
      <w:r w:rsidRPr="00DD47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устюжские, </w:t>
      </w:r>
      <w:proofErr w:type="spellStart"/>
      <w:r w:rsidRPr="00DD47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елецкие</w:t>
      </w:r>
      <w:proofErr w:type="spellEnd"/>
      <w:r w:rsidRPr="00DD47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Всего за 30 дней князю удалось собрать огромное войско, какого ещё никогда не было на Руси – 150 тысяч воинов.</w:t>
      </w:r>
    </w:p>
    <w:p w:rsidR="00F24617" w:rsidRPr="000A75D1" w:rsidRDefault="00F24617" w:rsidP="00F2461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>Чтец 4.</w:t>
      </w:r>
      <w:r w:rsidRPr="000A75D1">
        <w:rPr>
          <w:rStyle w:val="c0"/>
          <w:color w:val="002060"/>
          <w:sz w:val="28"/>
          <w:szCs w:val="28"/>
        </w:rPr>
        <w:t xml:space="preserve"> Князь Дмитрий разослал гонцов,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Сбирать войска, вести в столицу.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Позор терпению отцов!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Пора настала пробудиться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России. Ратных удальцов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У врат кремлевских несть числа,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От сна Россия ожила.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lastRenderedPageBreak/>
        <w:t>Страх вековой исчез долой, —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Пусть хан ответит головой!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Полки устроив к выступленью,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Димитрий за </w:t>
      </w:r>
      <w:proofErr w:type="spellStart"/>
      <w:r w:rsidRPr="000A75D1">
        <w:rPr>
          <w:rStyle w:val="c0"/>
          <w:color w:val="002060"/>
          <w:sz w:val="28"/>
          <w:szCs w:val="28"/>
        </w:rPr>
        <w:t>благославленьем</w:t>
      </w:r>
      <w:proofErr w:type="spellEnd"/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К святому старцу поспешил.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0A75D1">
        <w:rPr>
          <w:rStyle w:val="c0"/>
          <w:color w:val="002060"/>
          <w:sz w:val="28"/>
          <w:szCs w:val="28"/>
        </w:rPr>
        <w:t xml:space="preserve"> И Сергий всех благословил,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Святой водою окропил,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>Предвидя тяжкий бой кровавый</w:t>
      </w:r>
      <w:r w:rsidRPr="000A75D1">
        <w:rPr>
          <w:color w:val="002060"/>
          <w:sz w:val="28"/>
          <w:szCs w:val="28"/>
        </w:rPr>
        <w:br/>
      </w:r>
      <w:r w:rsidRPr="000A75D1">
        <w:rPr>
          <w:rStyle w:val="c0"/>
          <w:color w:val="002060"/>
          <w:sz w:val="28"/>
          <w:szCs w:val="28"/>
        </w:rPr>
        <w:t xml:space="preserve">Победу, смерть героев, славу. </w:t>
      </w:r>
    </w:p>
    <w:p w:rsidR="00F24617" w:rsidRDefault="00F24617" w:rsidP="00F2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4A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люди горячо просили Бога о защите Отчизны. Чтобы получить благословение на борьбу с врагом, князь Д</w:t>
      </w:r>
      <w:r w:rsidR="00A11A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митрий отправился в Свято-Троицкий монастырь. Преподобный Сергий Радонежский благословил его и дал в помощь двух монахов-схимников – </w:t>
      </w:r>
      <w:proofErr w:type="spellStart"/>
      <w:r w:rsidRPr="004A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Ослябю</w:t>
      </w:r>
      <w:proofErr w:type="spellEnd"/>
      <w:r w:rsidRPr="004A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Пересвета. </w:t>
      </w:r>
    </w:p>
    <w:p w:rsidR="00D01AB1" w:rsidRDefault="00D01AB1" w:rsidP="00F2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color w:val="000000" w:themeColor="text1"/>
          <w:sz w:val="28"/>
          <w:szCs w:val="28"/>
        </w:rPr>
        <w:t>           </w:t>
      </w:r>
      <w:r w:rsidRPr="00D01AB1">
        <w:rPr>
          <w:rStyle w:val="c0"/>
          <w:i/>
          <w:iCs/>
          <w:color w:val="000000" w:themeColor="text1"/>
          <w:sz w:val="28"/>
          <w:szCs w:val="28"/>
        </w:rPr>
        <w:t>Кликнул клич по всей Отчизне Дмитрий-князь,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 xml:space="preserve">И под городом </w:t>
      </w:r>
      <w:proofErr w:type="spellStart"/>
      <w:r w:rsidRPr="00D01AB1">
        <w:rPr>
          <w:rStyle w:val="c0"/>
          <w:i/>
          <w:iCs/>
          <w:color w:val="000000" w:themeColor="text1"/>
          <w:sz w:val="28"/>
          <w:szCs w:val="28"/>
        </w:rPr>
        <w:t>Коломною</w:t>
      </w:r>
      <w:proofErr w:type="spellEnd"/>
      <w:r w:rsidRPr="00D01AB1">
        <w:rPr>
          <w:rStyle w:val="c0"/>
          <w:i/>
          <w:iCs/>
          <w:color w:val="000000" w:themeColor="text1"/>
          <w:sz w:val="28"/>
          <w:szCs w:val="28"/>
        </w:rPr>
        <w:t>,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Отовсюду откликаясь торопясь,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Собиралась рать огромная.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Сколько пахарей входило в эту рать,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От земли набравшись силушки!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Шли они, чтоб эту землю отстоять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 xml:space="preserve">Или в ней найти </w:t>
      </w:r>
      <w:proofErr w:type="spellStart"/>
      <w:r w:rsidRPr="00D01AB1">
        <w:rPr>
          <w:rStyle w:val="c0"/>
          <w:i/>
          <w:iCs/>
          <w:color w:val="000000" w:themeColor="text1"/>
          <w:sz w:val="28"/>
          <w:szCs w:val="28"/>
        </w:rPr>
        <w:t>могилушки</w:t>
      </w:r>
      <w:proofErr w:type="spellEnd"/>
      <w:r w:rsidRPr="00D01AB1">
        <w:rPr>
          <w:rStyle w:val="c0"/>
          <w:i/>
          <w:iCs/>
          <w:color w:val="000000" w:themeColor="text1"/>
          <w:sz w:val="28"/>
          <w:szCs w:val="28"/>
        </w:rPr>
        <w:t>.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 xml:space="preserve">Сколько было здесь "умельцев" </w:t>
      </w:r>
      <w:r w:rsidRPr="00D01AB1">
        <w:rPr>
          <w:i/>
          <w:color w:val="000000" w:themeColor="text1"/>
          <w:sz w:val="28"/>
          <w:szCs w:val="28"/>
        </w:rPr>
        <w:t xml:space="preserve">– </w:t>
      </w:r>
      <w:r w:rsidRPr="00D01AB1">
        <w:rPr>
          <w:rStyle w:val="c0"/>
          <w:i/>
          <w:iCs/>
          <w:color w:val="000000" w:themeColor="text1"/>
          <w:sz w:val="28"/>
          <w:szCs w:val="28"/>
        </w:rPr>
        <w:t>мужиков,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Что пришли сюда из города.</w:t>
      </w:r>
    </w:p>
    <w:p w:rsidR="00D01AB1" w:rsidRPr="00D01AB1" w:rsidRDefault="00D01AB1" w:rsidP="00D01AB1">
      <w:pPr>
        <w:pStyle w:val="c4"/>
        <w:shd w:val="clear" w:color="auto" w:fill="FFFFFF"/>
        <w:spacing w:before="0" w:beforeAutospacing="0" w:after="0" w:afterAutospacing="0"/>
        <w:ind w:left="72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Каждый кровь отдать до капли был готов,</w:t>
      </w:r>
    </w:p>
    <w:p w:rsidR="00D01AB1" w:rsidRPr="00D01AB1" w:rsidRDefault="00D01AB1" w:rsidP="00D01AB1">
      <w:pPr>
        <w:pStyle w:val="c2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D01AB1">
        <w:rPr>
          <w:rStyle w:val="c0"/>
          <w:i/>
          <w:iCs/>
          <w:color w:val="000000" w:themeColor="text1"/>
          <w:sz w:val="28"/>
          <w:szCs w:val="28"/>
        </w:rPr>
        <w:t>          Чтоб не стать добычей ворога.</w:t>
      </w:r>
    </w:p>
    <w:p w:rsidR="00D01AB1" w:rsidRDefault="00D01AB1" w:rsidP="00D01A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4617" w:rsidRPr="003F78B6" w:rsidRDefault="00F24617" w:rsidP="00D01AB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1. </w:t>
      </w:r>
      <w:r w:rsidRPr="003F78B6">
        <w:rPr>
          <w:rStyle w:val="c0"/>
          <w:sz w:val="28"/>
          <w:szCs w:val="28"/>
        </w:rPr>
        <w:t>Великий князь пришел к реке Дону за два дня до Рождества Пресвятой Богородицы. Пришли они к Дону, стали тут и много раздумывали. Одни говорили: «Пойди, князь, за Дон», а другие сказали: «Не ходи, так как умножились враги наши». Димитрий князь сказал брату своему и всем князьям и воеводам великим: «Подошло, братья, время битвы нашей…». И велел мосты мостить и о бродах разузнавать в ту ночь.</w:t>
      </w:r>
    </w:p>
    <w:p w:rsidR="00F24617" w:rsidRPr="003F78B6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2. </w:t>
      </w:r>
      <w:r w:rsidRPr="003F78B6">
        <w:rPr>
          <w:rStyle w:val="c0"/>
          <w:sz w:val="28"/>
          <w:szCs w:val="28"/>
        </w:rPr>
        <w:t xml:space="preserve">Почти сутки переправлялись войска через Дон, а когда закончилась переправа, приказал Дмитрий Иванович разобрать мосты, сказав «Коли победим </w:t>
      </w:r>
      <w:r w:rsidRPr="003F78B6">
        <w:rPr>
          <w:sz w:val="28"/>
          <w:szCs w:val="28"/>
        </w:rPr>
        <w:t>–</w:t>
      </w:r>
      <w:r w:rsidRPr="003F78B6">
        <w:rPr>
          <w:rStyle w:val="c0"/>
          <w:sz w:val="28"/>
          <w:szCs w:val="28"/>
        </w:rPr>
        <w:t xml:space="preserve"> построим новые, коли сложим головы </w:t>
      </w:r>
      <w:r w:rsidRPr="003F78B6">
        <w:rPr>
          <w:sz w:val="28"/>
          <w:szCs w:val="28"/>
        </w:rPr>
        <w:t>–</w:t>
      </w:r>
      <w:r w:rsidRPr="003F78B6">
        <w:rPr>
          <w:rStyle w:val="c0"/>
          <w:sz w:val="28"/>
          <w:szCs w:val="28"/>
        </w:rPr>
        <w:t xml:space="preserve"> то мертвым мосты без надобности».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>Чтец 5.</w:t>
      </w:r>
      <w:r w:rsidRPr="003F78B6">
        <w:rPr>
          <w:rStyle w:val="c0"/>
          <w:sz w:val="28"/>
          <w:szCs w:val="28"/>
        </w:rPr>
        <w:t xml:space="preserve">  Опять над полем Куликовым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Взошла и расточилась мгла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И, словно облаком суровым,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Грядущий день заволокла.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 xml:space="preserve">За </w:t>
      </w:r>
      <w:proofErr w:type="spellStart"/>
      <w:r w:rsidRPr="003F78B6">
        <w:rPr>
          <w:rStyle w:val="c0"/>
          <w:sz w:val="28"/>
          <w:szCs w:val="28"/>
        </w:rPr>
        <w:t>тишиною</w:t>
      </w:r>
      <w:proofErr w:type="spellEnd"/>
      <w:r w:rsidRPr="003F78B6">
        <w:rPr>
          <w:rStyle w:val="c0"/>
          <w:sz w:val="28"/>
          <w:szCs w:val="28"/>
        </w:rPr>
        <w:t xml:space="preserve"> непробудной,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За разливающейся мглой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Не слышно грома битвы чудной,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 xml:space="preserve">Не видно </w:t>
      </w:r>
      <w:proofErr w:type="spellStart"/>
      <w:r w:rsidRPr="003F78B6">
        <w:rPr>
          <w:rStyle w:val="c0"/>
          <w:sz w:val="28"/>
          <w:szCs w:val="28"/>
        </w:rPr>
        <w:t>молньи</w:t>
      </w:r>
      <w:proofErr w:type="spellEnd"/>
      <w:r w:rsidRPr="003F78B6">
        <w:rPr>
          <w:rStyle w:val="c0"/>
          <w:sz w:val="28"/>
          <w:szCs w:val="28"/>
        </w:rPr>
        <w:t xml:space="preserve"> боевой.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lastRenderedPageBreak/>
        <w:t>Но узнаю тебя, начало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Высоких и мятежных дней!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Над вражьим станом, как бывало,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И плеск, и трубы лебедей.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Не может сердце жить покоем,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Недаром тучи собрались.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Доспех тяжел, как перед боем.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F78B6">
        <w:rPr>
          <w:rStyle w:val="c0"/>
          <w:sz w:val="28"/>
          <w:szCs w:val="28"/>
        </w:rPr>
        <w:t>Теперь твой час настал.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8B6">
        <w:rPr>
          <w:rStyle w:val="c0"/>
          <w:sz w:val="28"/>
          <w:szCs w:val="28"/>
        </w:rPr>
        <w:t>— Молись!</w:t>
      </w:r>
    </w:p>
    <w:p w:rsidR="00F24617" w:rsidRDefault="00F24617" w:rsidP="00F2461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 xml:space="preserve">Ведущий 1. </w:t>
      </w:r>
      <w:r w:rsidRPr="000A75D1">
        <w:rPr>
          <w:rStyle w:val="c0"/>
          <w:color w:val="002060"/>
          <w:sz w:val="28"/>
          <w:szCs w:val="28"/>
        </w:rPr>
        <w:t xml:space="preserve">Битва русских с монголо-татарским войском началась со схватки самых </w:t>
      </w:r>
      <w:r w:rsidR="00A11AB3">
        <w:rPr>
          <w:rStyle w:val="c0"/>
          <w:color w:val="002060"/>
          <w:sz w:val="28"/>
          <w:szCs w:val="28"/>
        </w:rPr>
        <w:t>сильных</w:t>
      </w:r>
      <w:r w:rsidRPr="000A75D1">
        <w:rPr>
          <w:rStyle w:val="c0"/>
          <w:color w:val="002060"/>
          <w:sz w:val="28"/>
          <w:szCs w:val="28"/>
        </w:rPr>
        <w:t xml:space="preserve"> воинов. Татары выставили, своего Темир-Мурзу (Челубея) — </w:t>
      </w:r>
      <w:r w:rsidR="00A11AB3">
        <w:rPr>
          <w:rStyle w:val="c0"/>
          <w:color w:val="002060"/>
          <w:sz w:val="28"/>
          <w:szCs w:val="28"/>
        </w:rPr>
        <w:t>монгол</w:t>
      </w:r>
      <w:r w:rsidRPr="000A75D1">
        <w:rPr>
          <w:rStyle w:val="c0"/>
          <w:color w:val="002060"/>
          <w:sz w:val="28"/>
          <w:szCs w:val="28"/>
        </w:rPr>
        <w:t xml:space="preserve"> «велик и страшен зело». Со стороны русских навстречу ему направился </w:t>
      </w:r>
      <w:r w:rsidR="00A11AB3">
        <w:rPr>
          <w:rStyle w:val="c0"/>
          <w:color w:val="002060"/>
          <w:sz w:val="28"/>
          <w:szCs w:val="28"/>
        </w:rPr>
        <w:t xml:space="preserve">монах </w:t>
      </w:r>
      <w:r w:rsidRPr="000A75D1">
        <w:rPr>
          <w:rStyle w:val="c0"/>
          <w:color w:val="002060"/>
          <w:sz w:val="28"/>
          <w:szCs w:val="28"/>
        </w:rPr>
        <w:t xml:space="preserve">Пересвет. Разгорелась смертельная схватка. 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Он первым пал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В той битве многотрудной,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 xml:space="preserve">Пронзив копьем </w:t>
      </w:r>
      <w:proofErr w:type="spellStart"/>
      <w:r w:rsidRPr="00E07559">
        <w:rPr>
          <w:rStyle w:val="c0"/>
          <w:color w:val="002060"/>
          <w:sz w:val="28"/>
          <w:szCs w:val="28"/>
        </w:rPr>
        <w:t>нозванца</w:t>
      </w:r>
      <w:proofErr w:type="spellEnd"/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На лету...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Схлестнулись рати.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С плеч своих могутных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Стряхнула Русь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Косматую орду.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И до сих пор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Над полем Куликовом,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Как символ непокорства и побед,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Звучит то историческое слово,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Бессмертное то слово -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Пересвет...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...Оратаи и ратники планеты,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Мы -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В богатырском до сих пор строю: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 xml:space="preserve">Стояли и стоим, Как </w:t>
      </w:r>
      <w:proofErr w:type="spellStart"/>
      <w:r w:rsidRPr="00E07559">
        <w:rPr>
          <w:rStyle w:val="c0"/>
          <w:color w:val="002060"/>
          <w:sz w:val="28"/>
          <w:szCs w:val="28"/>
        </w:rPr>
        <w:t>Пересветы</w:t>
      </w:r>
      <w:proofErr w:type="spellEnd"/>
      <w:r w:rsidRPr="00E07559">
        <w:rPr>
          <w:rStyle w:val="c0"/>
          <w:color w:val="002060"/>
          <w:sz w:val="28"/>
          <w:szCs w:val="28"/>
        </w:rPr>
        <w:t>,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07559">
        <w:rPr>
          <w:rStyle w:val="c0"/>
          <w:color w:val="002060"/>
          <w:sz w:val="28"/>
          <w:szCs w:val="28"/>
        </w:rPr>
        <w:t> За матерь-землю Кровную</w:t>
      </w:r>
    </w:p>
    <w:p w:rsidR="00F24617" w:rsidRPr="00E07559" w:rsidRDefault="00F24617" w:rsidP="00F2461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E07559">
        <w:rPr>
          <w:rStyle w:val="c0"/>
          <w:i/>
          <w:sz w:val="28"/>
          <w:szCs w:val="28"/>
        </w:rPr>
        <w:t>Эпизод из  фильма «Мертвое поле».   Ход битвы.</w:t>
      </w:r>
    </w:p>
    <w:p w:rsidR="00F24617" w:rsidRPr="003F78B6" w:rsidRDefault="00F24617" w:rsidP="00F2461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Песня «Куликово поле».</w:t>
      </w:r>
    </w:p>
    <w:p w:rsidR="00A11AB3" w:rsidRDefault="00A64DC4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2060"/>
          <w:sz w:val="28"/>
          <w:szCs w:val="28"/>
        </w:rPr>
      </w:pPr>
      <w:r w:rsidRPr="00A64DC4">
        <w:rPr>
          <w:rStyle w:val="c0"/>
          <w:b/>
          <w:i/>
          <w:color w:val="002060"/>
          <w:sz w:val="28"/>
          <w:szCs w:val="28"/>
          <w:u w:val="single"/>
        </w:rPr>
        <w:t>Трек 4.</w:t>
      </w:r>
      <w:r>
        <w:rPr>
          <w:rStyle w:val="c0"/>
          <w:b/>
          <w:color w:val="002060"/>
          <w:sz w:val="28"/>
          <w:szCs w:val="28"/>
        </w:rPr>
        <w:t xml:space="preserve"> </w:t>
      </w:r>
      <w:r w:rsidR="00F24617" w:rsidRPr="000A75D1">
        <w:rPr>
          <w:rStyle w:val="c0"/>
          <w:b/>
          <w:color w:val="002060"/>
          <w:sz w:val="28"/>
          <w:szCs w:val="28"/>
        </w:rPr>
        <w:t xml:space="preserve">Ведущий 2. </w:t>
      </w:r>
      <w:r w:rsidR="00F24617" w:rsidRPr="000A75D1">
        <w:rPr>
          <w:color w:val="002060"/>
          <w:spacing w:val="3"/>
          <w:sz w:val="28"/>
          <w:szCs w:val="26"/>
          <w:shd w:val="clear" w:color="auto" w:fill="FFFFFF"/>
        </w:rPr>
        <w:t>Русские ратники со всех земель Северо-Восточной Руси сражались "не щадя живота своего", войско Мамая было разгромлено. </w:t>
      </w:r>
      <w:r w:rsidR="00F24617" w:rsidRPr="000A75D1">
        <w:rPr>
          <w:rStyle w:val="c0"/>
          <w:color w:val="002060"/>
          <w:sz w:val="28"/>
          <w:szCs w:val="28"/>
        </w:rPr>
        <w:t>Б</w:t>
      </w:r>
      <w:r w:rsidR="00F24617" w:rsidRPr="000A75D1">
        <w:rPr>
          <w:rStyle w:val="c10"/>
          <w:bCs/>
          <w:color w:val="002060"/>
          <w:sz w:val="28"/>
          <w:szCs w:val="28"/>
        </w:rPr>
        <w:t>итва длилась всего три часа</w:t>
      </w:r>
      <w:r w:rsidR="00F24617" w:rsidRPr="000A75D1">
        <w:rPr>
          <w:rStyle w:val="c0"/>
          <w:color w:val="002060"/>
          <w:sz w:val="28"/>
          <w:szCs w:val="28"/>
        </w:rPr>
        <w:t xml:space="preserve">. Семь дней собирали и хоронили в братских могилах павших воинов. </w:t>
      </w:r>
    </w:p>
    <w:p w:rsidR="00F24617" w:rsidRPr="000A75D1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Cs/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 xml:space="preserve">Ведущий 2. </w:t>
      </w:r>
      <w:r w:rsidRPr="000A75D1">
        <w:rPr>
          <w:rStyle w:val="c0"/>
          <w:color w:val="002060"/>
          <w:sz w:val="28"/>
          <w:szCs w:val="28"/>
        </w:rPr>
        <w:t>Через восемь дней после сражения князь покинул Куликово поле и больше на него не вернулся. Из дубов зеленой дубравы была построена церковь – как благодарность за победу и память о павших православных войнах.</w:t>
      </w:r>
    </w:p>
    <w:p w:rsidR="00F24617" w:rsidRPr="003F78B6" w:rsidRDefault="00F24617" w:rsidP="00F2461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</w:t>
      </w:r>
      <w:r>
        <w:rPr>
          <w:rStyle w:val="c0"/>
          <w:b/>
          <w:sz w:val="28"/>
          <w:szCs w:val="28"/>
        </w:rPr>
        <w:t>3</w:t>
      </w:r>
      <w:r w:rsidRPr="003F78B6">
        <w:rPr>
          <w:rStyle w:val="c0"/>
          <w:b/>
          <w:sz w:val="28"/>
          <w:szCs w:val="28"/>
        </w:rPr>
        <w:t xml:space="preserve">. </w:t>
      </w:r>
      <w:r>
        <w:rPr>
          <w:rStyle w:val="c0"/>
          <w:iCs/>
          <w:sz w:val="28"/>
          <w:szCs w:val="28"/>
        </w:rPr>
        <w:t xml:space="preserve">Святой князь после победы </w:t>
      </w:r>
      <w:r w:rsidRPr="002B4B29">
        <w:rPr>
          <w:spacing w:val="3"/>
          <w:sz w:val="28"/>
          <w:szCs w:val="28"/>
          <w:shd w:val="clear" w:color="auto" w:fill="FFFFFF"/>
        </w:rPr>
        <w:t>отправляется в Троице-Сергиев монастырь к преподобному Сергию Радонежскому</w:t>
      </w:r>
      <w:r>
        <w:rPr>
          <w:spacing w:val="3"/>
          <w:sz w:val="28"/>
          <w:szCs w:val="28"/>
          <w:shd w:val="clear" w:color="auto" w:fill="FFFFFF"/>
        </w:rPr>
        <w:t>, где они</w:t>
      </w:r>
      <w:r w:rsidRPr="002B4B29">
        <w:rPr>
          <w:spacing w:val="3"/>
          <w:sz w:val="28"/>
          <w:szCs w:val="28"/>
          <w:shd w:val="clear" w:color="auto" w:fill="FFFFFF"/>
        </w:rPr>
        <w:t xml:space="preserve"> </w:t>
      </w:r>
      <w:r>
        <w:rPr>
          <w:spacing w:val="3"/>
          <w:sz w:val="28"/>
          <w:szCs w:val="28"/>
          <w:shd w:val="clear" w:color="auto" w:fill="FFFFFF"/>
        </w:rPr>
        <w:t>поминают</w:t>
      </w:r>
      <w:r w:rsidRPr="002B4B29">
        <w:rPr>
          <w:spacing w:val="3"/>
          <w:sz w:val="28"/>
          <w:szCs w:val="28"/>
          <w:shd w:val="clear" w:color="auto" w:fill="FFFFFF"/>
        </w:rPr>
        <w:t xml:space="preserve"> павших воинов отдавших жизнь на поле брани</w:t>
      </w:r>
      <w:r>
        <w:rPr>
          <w:spacing w:val="3"/>
          <w:sz w:val="28"/>
          <w:szCs w:val="28"/>
          <w:shd w:val="clear" w:color="auto" w:fill="FFFFFF"/>
        </w:rPr>
        <w:t>.</w:t>
      </w:r>
      <w:r w:rsidRPr="002B4B29">
        <w:rPr>
          <w:spacing w:val="3"/>
          <w:sz w:val="28"/>
          <w:szCs w:val="28"/>
          <w:shd w:val="clear" w:color="auto" w:fill="FFFFFF"/>
        </w:rPr>
        <w:t xml:space="preserve"> </w:t>
      </w:r>
      <w:r>
        <w:rPr>
          <w:rStyle w:val="c0"/>
          <w:sz w:val="28"/>
          <w:szCs w:val="28"/>
        </w:rPr>
        <w:t xml:space="preserve">Поэт сказал: </w:t>
      </w:r>
      <w:r w:rsidRPr="003F78B6">
        <w:rPr>
          <w:rStyle w:val="c0"/>
          <w:sz w:val="28"/>
          <w:szCs w:val="28"/>
        </w:rPr>
        <w:t>«</w:t>
      </w:r>
      <w:r w:rsidRPr="003F78B6">
        <w:rPr>
          <w:rStyle w:val="c0"/>
          <w:iCs/>
          <w:sz w:val="28"/>
          <w:szCs w:val="28"/>
        </w:rPr>
        <w:t xml:space="preserve">А </w:t>
      </w:r>
      <w:r w:rsidRPr="003F78B6">
        <w:rPr>
          <w:rStyle w:val="c0"/>
          <w:iCs/>
          <w:sz w:val="28"/>
          <w:szCs w:val="28"/>
        </w:rPr>
        <w:lastRenderedPageBreak/>
        <w:t>слава тех не умирает,</w:t>
      </w:r>
      <w:r>
        <w:rPr>
          <w:rStyle w:val="c0"/>
          <w:iCs/>
          <w:sz w:val="28"/>
          <w:szCs w:val="28"/>
        </w:rPr>
        <w:t xml:space="preserve"> к</w:t>
      </w:r>
      <w:r w:rsidRPr="003F78B6">
        <w:rPr>
          <w:rStyle w:val="c0"/>
          <w:iCs/>
          <w:sz w:val="28"/>
          <w:szCs w:val="28"/>
        </w:rPr>
        <w:t>то за Отечество умрёт».</w:t>
      </w:r>
      <w:r>
        <w:rPr>
          <w:rStyle w:val="c0"/>
          <w:iCs/>
          <w:sz w:val="28"/>
          <w:szCs w:val="28"/>
        </w:rPr>
        <w:t xml:space="preserve"> </w:t>
      </w:r>
      <w:r w:rsidRPr="002B4B29">
        <w:rPr>
          <w:spacing w:val="3"/>
          <w:sz w:val="28"/>
          <w:szCs w:val="28"/>
          <w:shd w:val="clear" w:color="auto" w:fill="FFFFFF"/>
        </w:rPr>
        <w:t xml:space="preserve">Так </w:t>
      </w:r>
      <w:r>
        <w:rPr>
          <w:spacing w:val="3"/>
          <w:sz w:val="28"/>
          <w:szCs w:val="28"/>
          <w:shd w:val="clear" w:color="auto" w:fill="FFFFFF"/>
        </w:rPr>
        <w:t xml:space="preserve">и до наших дней поминают павших воинов в </w:t>
      </w:r>
      <w:proofErr w:type="spellStart"/>
      <w:r>
        <w:rPr>
          <w:spacing w:val="3"/>
          <w:sz w:val="28"/>
          <w:szCs w:val="28"/>
          <w:shd w:val="clear" w:color="auto" w:fill="FFFFFF"/>
        </w:rPr>
        <w:t>Димитриевскую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субботу, </w:t>
      </w:r>
      <w:r w:rsidRPr="002B4B29">
        <w:rPr>
          <w:spacing w:val="3"/>
          <w:sz w:val="28"/>
          <w:szCs w:val="28"/>
          <w:shd w:val="clear" w:color="auto" w:fill="FFFFFF"/>
        </w:rPr>
        <w:t>перед именинами Димитрия Донского</w:t>
      </w:r>
      <w:r>
        <w:rPr>
          <w:spacing w:val="3"/>
          <w:sz w:val="28"/>
          <w:szCs w:val="28"/>
          <w:shd w:val="clear" w:color="auto" w:fill="FFFFFF"/>
        </w:rPr>
        <w:t>.</w:t>
      </w:r>
      <w:r w:rsidRPr="002B4B29">
        <w:rPr>
          <w:rFonts w:ascii="Arial" w:hAnsi="Arial" w:cs="Arial"/>
          <w:spacing w:val="3"/>
          <w:sz w:val="26"/>
          <w:szCs w:val="26"/>
          <w:shd w:val="clear" w:color="auto" w:fill="FFFFFF"/>
        </w:rPr>
        <w:t> </w:t>
      </w:r>
    </w:p>
    <w:p w:rsidR="00F24617" w:rsidRDefault="00F24617" w:rsidP="00F2461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F78B6">
        <w:rPr>
          <w:rStyle w:val="c0"/>
          <w:b/>
          <w:sz w:val="28"/>
          <w:szCs w:val="28"/>
        </w:rPr>
        <w:t xml:space="preserve">Ведущий </w:t>
      </w:r>
      <w:r>
        <w:rPr>
          <w:rStyle w:val="c0"/>
          <w:b/>
          <w:sz w:val="28"/>
          <w:szCs w:val="28"/>
        </w:rPr>
        <w:t>4</w:t>
      </w:r>
      <w:r w:rsidRPr="003F78B6">
        <w:rPr>
          <w:rStyle w:val="c0"/>
          <w:b/>
          <w:sz w:val="28"/>
          <w:szCs w:val="28"/>
        </w:rPr>
        <w:t>.</w:t>
      </w:r>
      <w:r w:rsidRPr="003F78B6">
        <w:rPr>
          <w:rStyle w:val="c0"/>
          <w:i/>
          <w:sz w:val="28"/>
          <w:szCs w:val="28"/>
        </w:rPr>
        <w:t>  </w:t>
      </w:r>
      <w:r w:rsidRPr="003F78B6">
        <w:rPr>
          <w:rStyle w:val="c0"/>
          <w:sz w:val="28"/>
          <w:szCs w:val="28"/>
        </w:rPr>
        <w:t xml:space="preserve">Куликово поле </w:t>
      </w:r>
      <w:r w:rsidRPr="003F78B6">
        <w:rPr>
          <w:sz w:val="28"/>
          <w:szCs w:val="28"/>
        </w:rPr>
        <w:t>–</w:t>
      </w:r>
      <w:r w:rsidRPr="003F78B6">
        <w:rPr>
          <w:rStyle w:val="c0"/>
          <w:sz w:val="28"/>
          <w:szCs w:val="28"/>
        </w:rPr>
        <w:t xml:space="preserve"> это поле подвига, поле памяти.</w:t>
      </w:r>
      <w:r>
        <w:rPr>
          <w:rStyle w:val="c0"/>
          <w:sz w:val="28"/>
          <w:szCs w:val="28"/>
        </w:rPr>
        <w:t xml:space="preserve"> </w:t>
      </w:r>
      <w:r w:rsidRPr="003F78B6">
        <w:rPr>
          <w:rStyle w:val="c0"/>
          <w:sz w:val="28"/>
          <w:szCs w:val="28"/>
        </w:rPr>
        <w:t xml:space="preserve">Битва на Куликовом поле послужила началом освобождения Руси от татаро-монгольского ига; укрепила значение Москвы как центра объединения всех русских земель в единое государство. </w:t>
      </w:r>
      <w:r>
        <w:rPr>
          <w:rStyle w:val="c0"/>
          <w:sz w:val="28"/>
          <w:szCs w:val="28"/>
        </w:rPr>
        <w:t>Русский народ понял, что монголов можно победить, если действовать сообща.</w:t>
      </w:r>
    </w:p>
    <w:p w:rsidR="00F24617" w:rsidRPr="000A75D1" w:rsidRDefault="00F24617" w:rsidP="00F2461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0A75D1">
        <w:rPr>
          <w:rStyle w:val="c0"/>
          <w:b/>
          <w:color w:val="002060"/>
          <w:sz w:val="28"/>
          <w:szCs w:val="28"/>
        </w:rPr>
        <w:t xml:space="preserve">Ведущий 5. </w:t>
      </w:r>
      <w:r w:rsidRPr="000A75D1">
        <w:rPr>
          <w:rStyle w:val="c0"/>
          <w:color w:val="002060"/>
          <w:sz w:val="28"/>
          <w:szCs w:val="28"/>
        </w:rPr>
        <w:t>После сражения на Куликовом поле святого князя Димитрия стали называть Донским.</w:t>
      </w:r>
    </w:p>
    <w:p w:rsidR="00191423" w:rsidRDefault="00A64DC4" w:rsidP="00F24617">
      <w:pPr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64DC4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Трек 2.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F24617" w:rsidRPr="00A64DC4">
        <w:rPr>
          <w:rStyle w:val="c0"/>
          <w:rFonts w:ascii="Times New Roman" w:hAnsi="Times New Roman" w:cs="Times New Roman"/>
          <w:i/>
          <w:sz w:val="28"/>
          <w:szCs w:val="28"/>
        </w:rPr>
        <w:t>Стихотворение С. С. Бехтеева «Любите, дети, старину» читают педагоги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A64DC4" w:rsidRPr="00A64DC4" w:rsidRDefault="00A64DC4" w:rsidP="00F24617">
      <w:pPr>
        <w:rPr>
          <w:rFonts w:ascii="Times New Roman" w:hAnsi="Times New Roman" w:cs="Times New Roman"/>
          <w:b/>
          <w:u w:val="single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На конец </w:t>
      </w:r>
      <w:r w:rsidR="00DC715B">
        <w:rPr>
          <w:rStyle w:val="c0"/>
          <w:rFonts w:ascii="Times New Roman" w:hAnsi="Times New Roman" w:cs="Times New Roman"/>
          <w:i/>
          <w:sz w:val="28"/>
          <w:szCs w:val="28"/>
        </w:rPr>
        <w:t xml:space="preserve">после молитвы </w:t>
      </w:r>
      <w:r w:rsidRPr="00A64DC4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Трек 1.</w:t>
      </w:r>
    </w:p>
    <w:sectPr w:rsidR="00A64DC4" w:rsidRPr="00A6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0F"/>
    <w:rsid w:val="00066E6B"/>
    <w:rsid w:val="00284BC7"/>
    <w:rsid w:val="007467E3"/>
    <w:rsid w:val="007B0D1A"/>
    <w:rsid w:val="009D370F"/>
    <w:rsid w:val="00A11AB3"/>
    <w:rsid w:val="00A64DC4"/>
    <w:rsid w:val="00C03704"/>
    <w:rsid w:val="00D01AB1"/>
    <w:rsid w:val="00DC715B"/>
    <w:rsid w:val="00E274CA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515C"/>
  <w15:docId w15:val="{38C7F588-876E-4A00-8F95-F289BF5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4617"/>
  </w:style>
  <w:style w:type="character" w:customStyle="1" w:styleId="c0">
    <w:name w:val="c0"/>
    <w:basedOn w:val="a0"/>
    <w:rsid w:val="00F24617"/>
  </w:style>
  <w:style w:type="paragraph" w:customStyle="1" w:styleId="c2">
    <w:name w:val="c2"/>
    <w:basedOn w:val="a"/>
    <w:rsid w:val="00F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4617"/>
  </w:style>
  <w:style w:type="paragraph" w:customStyle="1" w:styleId="c7">
    <w:name w:val="c7"/>
    <w:basedOn w:val="a"/>
    <w:rsid w:val="00F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 Александр</cp:lastModifiedBy>
  <cp:revision>8</cp:revision>
  <dcterms:created xsi:type="dcterms:W3CDTF">2022-10-09T09:19:00Z</dcterms:created>
  <dcterms:modified xsi:type="dcterms:W3CDTF">2023-02-17T17:20:00Z</dcterms:modified>
</cp:coreProperties>
</file>